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7D" w:rsidRDefault="0094057D" w:rsidP="00940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be-BY"/>
        </w:rPr>
      </w:pPr>
      <w:r w:rsidRPr="0094057D">
        <w:rPr>
          <w:rFonts w:ascii="Times New Roman" w:eastAsia="Times New Roman" w:hAnsi="Times New Roman" w:cs="Times New Roman"/>
          <w:color w:val="FF0000"/>
          <w:sz w:val="72"/>
          <w:szCs w:val="72"/>
          <w:lang w:eastAsia="be-BY"/>
        </w:rPr>
        <w:t>Спортивное внеклассное мероприятие</w:t>
      </w:r>
    </w:p>
    <w:p w:rsidR="0094057D" w:rsidRPr="0094057D" w:rsidRDefault="0094057D" w:rsidP="00940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57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"По дорогам сказки"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Цели и задачи:</w:t>
      </w:r>
      <w:bookmarkStart w:id="0" w:name="_GoBack"/>
      <w:bookmarkEnd w:id="0"/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- вовлечение в занятия физической культурой школь-ников;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- приобщение ребят к здоровому образу жизни;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- выявление наиболее физически подготовленных уче-ников;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- обобщить знания учащихся о сказках, формировать потребность в чтении книг;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- воспитывать здоровый дух соперничества.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Ход  праздника: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Ученик: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Сегодня нас ждут веселье и шутки,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Скучать мы не будем здесь ни минутки.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Да как же мы можем здесь заскучать,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Когда приключения ждут нас опять?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Отправляемся мы с вами в чудо – страну,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На сказочный остров, в долину одну.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Ведущий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 xml:space="preserve">.С раннего детства вы слышали сказки. Когда вы были маленькими, вам рассказывали их взрослые, а потом вы пошли в школу  и сами научились читать. Читая сказки, мы попадаем в чудесный, загадочный 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lastRenderedPageBreak/>
        <w:t>мир. Сегодня мы с вами совершим путешествие в этот таинственный мир сказок. Наше путешествие пройдёт в виде соревнова-ния между двумя командами.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2.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Сегодня в игре принимают участие две команды, давайте познакомимся с ними:</w:t>
      </w:r>
    </w:p>
    <w:p w:rsidR="0094057D" w:rsidRPr="0094057D" w:rsidRDefault="0094057D" w:rsidP="00940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Команда – «Орлята»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Девиз –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«Эй, Орлёнок набирай силёнок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Чтоб потом, стать Орлом»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Капитан команды -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Команда – «Черепашки»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Девиз –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«Тише едешь – дальше будешь»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Капитан команды –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А сейчас я вам представлю наше  жюри.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1) Лесун Е.А. – зам. директора по УР.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2)Романдина С.И. – зам. директора по ОВР.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Пусть жюри весь ход сраженья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Без промашки проследит.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Кто окажется дружнее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Тот того и победит.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(Пожелания жюри)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Начинаем наши соревнования.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конкурс «Ответь на вопрос»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lastRenderedPageBreak/>
        <w:t>Вопросы командам задаются по очереди. За каждый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правильный ответ – один балл.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Туфелька Золушки простая или золотая?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Хрус-талная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У колобка на шее бант или галстук?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Ничего нет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Зимой и летом одним цветом – это волк или заяц?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Ёлка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Котёнок Гав тявкает или лает?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Мяукает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Кого водила на верёвке Шапокляк – кошку или собаку?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Крысу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Сколько козлят съел волк в сказке  «Волк и семеро козлят»?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Шесть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Мальвина блондинка или брюнетка?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У неё голубые волосы.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Чиполино это помидор или тыква?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Луковица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После каких слов Али-Бабы волшебные ворота пещеры открывались?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Сим - сим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Из какого инструмента солдат  сварил кашу?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Из топора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2.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Молодцы ребята. Хорошо знаете сказки.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А сейчас продолжаем наш праздник и как называется следующий конкурс мы узнаем, когда отгадаем загад-ку: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2 конкурс.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Железные зубы, костяная нога,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Все люди знают – это…(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Баба Яга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Как у Бабы у Яги нет совсем одной ноги,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Зато есть замечательный летательный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Аппарат. Какой?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Метла и ступа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Правильно дети, в это Баба Яга. И конкурс наш называется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: «Баба Яга»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Участники каждой команды по очереди,  ставят одну ногу в коробку, метлу держат между ног и так об-бегают стойку, возвращаются, передают  эстафету сле-дующему  игроку. За этот конкурс команда победитель получает два балла, а проигравшая команда – один балл.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Музыкальный конкурс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lastRenderedPageBreak/>
        <w:t>«Большие слоники»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Исполняют ученики 2 «Б» класса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3 конкурс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А сейчас давайте послушаем наше уважаемое жюри.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Следующий конкурс.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Какой сказочный персонаж надевал сапоги и мог творить чудеса?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Кот в сапогах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Правильно – это Кот в сапогах. Значит наш конкурс называется 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«Кот в сапогах»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В этом конкурсе  первому участнику на ноги наде-вают резинку. Он преодолевает препятствие и возв-ращается  назад,  передаёт резинку следующему участ-нику. Побеждает та команда, в которой первыми при-дут к финишу все участники. За этот конкурс команда победитель получает два балла, а проигравшая коман-да – один балл.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4 конкурс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2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Следующий конкурс называется 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«Нить Ариадны»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Маленький, кругленький,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А за хвост не поймаешь.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Клубок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В этом конкурсе участвуют капитаны команд. Они должны намотать на карандаш ленту. Кто быстрее и аккуратнее это сделает тот и победил. Победитель получает два балла, а проигравший – один балл.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5 конкурс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2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Следующий конкурс называется: «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Конкурс с шарами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Толстяк живёт на крыше,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Летает он всех выше.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Карлсон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lastRenderedPageBreak/>
        <w:t>В этом конкурсе каждый член команды прыгает по очереди с шаром между ног, если у игрока выпадает шар, то он продолжает игру с того места, где шар вы-пал. Побеждает та команда, которая быстрее и пра-вильнее выполнит это упражнение. Победитель полу-чает два балла, а проигравшая команда – один балл.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Молодцы ребята. А сейчас пока наше уважаемое жюри подводит итоги трёх конкурсов, ко-манды немножко отдохнут, а мы проведём игру с бо-лельщиками.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Игра с болельщиками.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В этой игре болельщики должны дополнить имя ска-зочного героя. Но вы будете не просто отвечать на воп-росы, а так же будете зарабатывать балы той команде за которую вы болеете. За правильный ответ один бал.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*1. Кощей…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Бессмертный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 2. Сестрица…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Алёнушка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*1. Финист…(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Ясный Сокол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*2. Иван…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Царевич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 1. Крошечка…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Хаврошечка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 2. Елена…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Прекрасная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 1. Братец…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Иванушка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* 2. Змей…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Горыныч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6 конкурс.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2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Молодцы болельщики. Мы видим, что вы много читаете сказок. А сейчас давайте послушаем наше жюри.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А, как называется следующий конкурс мы с вами узнаем, когда отгадаем, о ком говорится в следующей загадке.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Я на балу никогда не бывала,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lastRenderedPageBreak/>
        <w:t>Чистила, мыла, варила и пряла.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Когда ж случилось попасть мне на бал,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То голову принц от любви потерял. (</w:t>
      </w:r>
      <w:r w:rsidRPr="0094057D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Золушка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Правильно, это Золушка, и конкурс называется: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«Золушка»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В этом конкурсе первый участник команды – 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маче-ха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– бежит, расставляя из ведра по пути кегли, второй – 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Золушка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– собирает их в ведро. Побеждает та команда, которая быстрее и правильнее выполнит это упражнение. Победитель получает два балла, а проигравшая команда – один балл.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7 конкурс.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В этом конкурсе, каждый участник  дол-жен лёжа на животе, переползти по гимнастической  лавочке, встать оббежать кеглю и вернуться, передать эстафету. А называется этот конкурс: 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«Ковёр само-лёт».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Побеждает та команда, которая быстрее и пра-вильнее выполнит это упражнение. Победитель полу-чает два балла, а проигравшая команда– один балл.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Молодцы ребята. А сейчас пока наше ува-жаемое жюри подводит итоги трёх конкурсов, коман-ды немножко отдохнут, а мы проведём игру с болель-щиками.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Игра с болельщиками.</w:t>
      </w:r>
    </w:p>
    <w:p w:rsidR="0094057D" w:rsidRPr="0094057D" w:rsidRDefault="0094057D" w:rsidP="0094057D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1. Лекарство для Карлсона.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Банка варенья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2. С помощью этого предмета можно смастерить самые разные вещи, а можно убить страшного злодея – персонажа русских сказок.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Игла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1. С помощью этого маленького предмета принцесса нашла себе жениха.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Горошина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2. Игрушка, которой дали очень смешное имя, потому что она упала со стола.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Чебурашка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1. Вещь, которую съел крокодил. Скажите, как называется вещь, какая это сказка.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Мочалка, «Мойдо-дырь»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2. Этот предмет заставил плакать старика и старуху после проделки маленького зверька. Они успокоились тогда, когда получили взамен такой же предмет, но из другого материала. (</w:t>
      </w:r>
      <w:r w:rsidRPr="0094057D">
        <w:rPr>
          <w:rFonts w:ascii="Times New Roman" w:eastAsia="Times New Roman" w:hAnsi="Times New Roman" w:cs="Times New Roman"/>
          <w:i/>
          <w:iCs/>
          <w:color w:val="2E3D4C"/>
          <w:sz w:val="27"/>
          <w:szCs w:val="27"/>
          <w:lang w:eastAsia="be-BY"/>
        </w:rPr>
        <w:t>Яйцо</w:t>
      </w:r>
      <w:r w:rsidRPr="0094057D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)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lastRenderedPageBreak/>
        <w:t> 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8 конкурс.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2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Следующий конкурс называется «</w:t>
      </w: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Самый ловкий»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В этом конкурсе из болельщиков каждой команды выбирают по два человека. Каждой паре даётся ракетка и шар. Игроки должны пронести шар по площадке по очереди. Побеждает та пара, которая быстрее вы-полнит это задание. За это задание победитель получает два балла.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1 Ведущий.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Ну вот и закончился наш праздник. И пока наше жюри подводит итоги, давайте послушаем песню в исполнении ученицы 4  класса: «»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Подведение итогов.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Учитель. </w:t>
      </w: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Молодцы, ребята! Вы сегодня показали, как хорошо умеете прыгать, бегать. А как хорошо зна-ете сказки!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Праздник наш кончать пора –</w:t>
      </w:r>
    </w:p>
    <w:p w:rsidR="0094057D" w:rsidRPr="0094057D" w:rsidRDefault="0094057D" w:rsidP="009405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Крикнем празднику: «Ура!»</w:t>
      </w:r>
    </w:p>
    <w:p w:rsidR="0094057D" w:rsidRPr="0094057D" w:rsidRDefault="0094057D" w:rsidP="00940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94057D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Награждение команд.</w:t>
      </w:r>
    </w:p>
    <w:p w:rsidR="00152ED2" w:rsidRDefault="00152ED2"/>
    <w:sectPr w:rsidR="0015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6510"/>
    <w:multiLevelType w:val="multilevel"/>
    <w:tmpl w:val="C14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658F3"/>
    <w:multiLevelType w:val="multilevel"/>
    <w:tmpl w:val="7924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7D"/>
    <w:rsid w:val="00152ED2"/>
    <w:rsid w:val="009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51C1-C05A-4E3C-80F2-240ED6B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4057D"/>
    <w:rPr>
      <w:b/>
      <w:bCs/>
    </w:rPr>
  </w:style>
  <w:style w:type="character" w:customStyle="1" w:styleId="apple-converted-space">
    <w:name w:val="apple-converted-space"/>
    <w:basedOn w:val="a0"/>
    <w:rsid w:val="0094057D"/>
  </w:style>
  <w:style w:type="character" w:styleId="a5">
    <w:name w:val="Emphasis"/>
    <w:basedOn w:val="a0"/>
    <w:uiPriority w:val="20"/>
    <w:qFormat/>
    <w:rsid w:val="00940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1028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Рома6ка</dc:creator>
  <cp:keywords/>
  <dc:description/>
  <cp:lastModifiedBy>Рома6ка</cp:lastModifiedBy>
  <cp:revision>1</cp:revision>
  <dcterms:created xsi:type="dcterms:W3CDTF">2017-02-15T15:39:00Z</dcterms:created>
  <dcterms:modified xsi:type="dcterms:W3CDTF">2017-02-15T15:41:00Z</dcterms:modified>
</cp:coreProperties>
</file>